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DB" w:rsidRDefault="008F04DB" w:rsidP="003E74D9">
      <w:pPr>
        <w:spacing w:after="0" w:line="240" w:lineRule="auto"/>
        <w:jc w:val="center"/>
        <w:rPr>
          <w:rFonts w:ascii="Arial" w:hAnsi="Arial" w:cs="Arial"/>
        </w:rPr>
      </w:pPr>
    </w:p>
    <w:p w:rsidR="0091594E" w:rsidRPr="00E702AE" w:rsidRDefault="003E74D9" w:rsidP="003E74D9">
      <w:pPr>
        <w:spacing w:after="0" w:line="240" w:lineRule="auto"/>
        <w:jc w:val="center"/>
        <w:rPr>
          <w:rFonts w:ascii="Arial" w:hAnsi="Arial" w:cs="Arial"/>
        </w:rPr>
      </w:pPr>
      <w:r w:rsidRPr="00E702AE">
        <w:rPr>
          <w:rFonts w:ascii="Arial" w:hAnsi="Arial" w:cs="Arial"/>
        </w:rPr>
        <w:t>Филиал ФБУ «</w:t>
      </w:r>
      <w:proofErr w:type="spellStart"/>
      <w:r w:rsidRPr="00E702AE">
        <w:rPr>
          <w:rFonts w:ascii="Arial" w:hAnsi="Arial" w:cs="Arial"/>
        </w:rPr>
        <w:t>Рослесозащита</w:t>
      </w:r>
      <w:proofErr w:type="spellEnd"/>
      <w:r w:rsidRPr="00E702AE">
        <w:rPr>
          <w:rFonts w:ascii="Arial" w:hAnsi="Arial" w:cs="Arial"/>
        </w:rPr>
        <w:t>» - «ЦЗЛ Ульяновской области</w:t>
      </w:r>
    </w:p>
    <w:p w:rsidR="003E74D9" w:rsidRPr="00E702AE" w:rsidRDefault="003E74D9" w:rsidP="003E74D9">
      <w:pPr>
        <w:spacing w:after="0" w:line="240" w:lineRule="auto"/>
        <w:jc w:val="center"/>
        <w:rPr>
          <w:rFonts w:ascii="Arial" w:hAnsi="Arial" w:cs="Arial"/>
        </w:rPr>
      </w:pPr>
      <w:r w:rsidRPr="00E702AE">
        <w:rPr>
          <w:rFonts w:ascii="Arial" w:hAnsi="Arial" w:cs="Arial"/>
        </w:rPr>
        <w:t>432035, г. Ульяновск, пр. Энергетиков, 2</w:t>
      </w:r>
    </w:p>
    <w:p w:rsidR="003E74D9" w:rsidRDefault="003E74D9" w:rsidP="003E74D9">
      <w:pPr>
        <w:spacing w:after="0" w:line="240" w:lineRule="auto"/>
        <w:jc w:val="center"/>
        <w:rPr>
          <w:rFonts w:ascii="Arial" w:hAnsi="Arial" w:cs="Arial"/>
        </w:rPr>
      </w:pPr>
      <w:r w:rsidRPr="00E702AE">
        <w:rPr>
          <w:rFonts w:ascii="Arial" w:hAnsi="Arial" w:cs="Arial"/>
        </w:rPr>
        <w:t>Тел/</w:t>
      </w:r>
      <w:proofErr w:type="spellStart"/>
      <w:r w:rsidRPr="00E702AE">
        <w:rPr>
          <w:rFonts w:ascii="Arial" w:hAnsi="Arial" w:cs="Arial"/>
        </w:rPr>
        <w:t>фалс</w:t>
      </w:r>
      <w:proofErr w:type="spellEnd"/>
      <w:r w:rsidRPr="00E702AE">
        <w:rPr>
          <w:rFonts w:ascii="Arial" w:hAnsi="Arial" w:cs="Arial"/>
        </w:rPr>
        <w:t>: (8422) 36-04-82</w:t>
      </w:r>
    </w:p>
    <w:p w:rsidR="00E702AE" w:rsidRPr="00E702AE" w:rsidRDefault="00E702AE" w:rsidP="003E74D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74D9" w:rsidRPr="00E702AE" w:rsidTr="003E74D9"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Должность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Фамилия, имя.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отчество</w:t>
            </w:r>
          </w:p>
        </w:tc>
        <w:tc>
          <w:tcPr>
            <w:tcW w:w="3191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номер телефона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ЖАМАЛЕТДИНОВ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 xml:space="preserve">Руслан </w:t>
            </w:r>
            <w:proofErr w:type="spellStart"/>
            <w:r w:rsidRPr="00E702AE">
              <w:rPr>
                <w:rFonts w:ascii="Arial" w:hAnsi="Arial" w:cs="Arial"/>
                <w:b/>
              </w:rPr>
              <w:t>Фиркатьевич</w:t>
            </w:r>
            <w:proofErr w:type="spellEnd"/>
          </w:p>
        </w:tc>
        <w:tc>
          <w:tcPr>
            <w:tcW w:w="3191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(8422) 36-04-84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 xml:space="preserve">ГРИШИНА 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Ольга Анатольевна</w:t>
            </w:r>
          </w:p>
        </w:tc>
        <w:tc>
          <w:tcPr>
            <w:tcW w:w="3191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36-05-11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Бухгалтер I категории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БАРДИНА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3191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36-05-11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Экономист I категории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САВИНА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Людмила Юрьевна</w:t>
            </w:r>
          </w:p>
        </w:tc>
        <w:tc>
          <w:tcPr>
            <w:tcW w:w="3191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36-04-82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Юрисконсульт I категории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АББАЗОВА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proofErr w:type="spellStart"/>
            <w:r w:rsidRPr="00E702AE">
              <w:rPr>
                <w:rFonts w:ascii="Arial" w:hAnsi="Arial" w:cs="Arial"/>
              </w:rPr>
              <w:t>Лейсан</w:t>
            </w:r>
            <w:proofErr w:type="spellEnd"/>
            <w:r w:rsidRPr="00E702AE">
              <w:rPr>
                <w:rFonts w:ascii="Arial" w:hAnsi="Arial" w:cs="Arial"/>
              </w:rPr>
              <w:t xml:space="preserve"> </w:t>
            </w:r>
            <w:proofErr w:type="spellStart"/>
            <w:r w:rsidRPr="00E702AE">
              <w:rPr>
                <w:rFonts w:ascii="Arial" w:hAnsi="Arial" w:cs="Arial"/>
              </w:rPr>
              <w:t>Шамиловна</w:t>
            </w:r>
            <w:proofErr w:type="spellEnd"/>
          </w:p>
        </w:tc>
        <w:tc>
          <w:tcPr>
            <w:tcW w:w="3191" w:type="dxa"/>
          </w:tcPr>
          <w:p w:rsidR="003E74D9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36-04-82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</w:rPr>
            </w:pPr>
            <w:proofErr w:type="spellStart"/>
            <w:r w:rsidRPr="00E702AE">
              <w:rPr>
                <w:rFonts w:ascii="Arial" w:hAnsi="Arial" w:cs="Arial"/>
              </w:rPr>
              <w:t>Документовед</w:t>
            </w:r>
            <w:proofErr w:type="spellEnd"/>
            <w:r w:rsidRPr="00E702AE">
              <w:rPr>
                <w:rFonts w:ascii="Arial" w:hAnsi="Arial" w:cs="Arial"/>
              </w:rPr>
              <w:t xml:space="preserve"> I категории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МИНГАЧЕВА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proofErr w:type="spellStart"/>
            <w:r w:rsidRPr="00E702AE">
              <w:rPr>
                <w:rFonts w:ascii="Arial" w:hAnsi="Arial" w:cs="Arial"/>
              </w:rPr>
              <w:t>Ризида</w:t>
            </w:r>
            <w:proofErr w:type="spellEnd"/>
            <w:r w:rsidRPr="00E702AE">
              <w:rPr>
                <w:rFonts w:ascii="Arial" w:hAnsi="Arial" w:cs="Arial"/>
              </w:rPr>
              <w:t xml:space="preserve"> </w:t>
            </w:r>
            <w:proofErr w:type="spellStart"/>
            <w:r w:rsidRPr="00E702AE">
              <w:rPr>
                <w:rFonts w:ascii="Arial" w:hAnsi="Arial" w:cs="Arial"/>
              </w:rPr>
              <w:t>Рамазановна</w:t>
            </w:r>
            <w:proofErr w:type="spellEnd"/>
          </w:p>
        </w:tc>
        <w:tc>
          <w:tcPr>
            <w:tcW w:w="3191" w:type="dxa"/>
          </w:tcPr>
          <w:p w:rsidR="003E74D9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36-04-82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Инженер I категории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МИТИН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3191" w:type="dxa"/>
          </w:tcPr>
          <w:p w:rsidR="003E74D9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36-04-83</w:t>
            </w:r>
          </w:p>
        </w:tc>
      </w:tr>
      <w:tr w:rsidR="003E74D9" w:rsidRPr="00E702AE" w:rsidTr="0020700B">
        <w:tc>
          <w:tcPr>
            <w:tcW w:w="9571" w:type="dxa"/>
            <w:gridSpan w:val="3"/>
          </w:tcPr>
          <w:p w:rsidR="003E74D9" w:rsidRPr="00E702AE" w:rsidRDefault="003E74D9" w:rsidP="00CE2258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Отдел защиты леса и государственного лесопатологического мониторинга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Начальник отдела</w:t>
            </w:r>
          </w:p>
        </w:tc>
        <w:tc>
          <w:tcPr>
            <w:tcW w:w="3190" w:type="dxa"/>
          </w:tcPr>
          <w:p w:rsidR="003E74D9" w:rsidRPr="00E702AE" w:rsidRDefault="003E74D9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САЛЬНИКОВ</w:t>
            </w:r>
          </w:p>
          <w:p w:rsidR="003E74D9" w:rsidRPr="00E702AE" w:rsidRDefault="003E74D9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Павел Сергеевич</w:t>
            </w:r>
          </w:p>
        </w:tc>
        <w:tc>
          <w:tcPr>
            <w:tcW w:w="3191" w:type="dxa"/>
          </w:tcPr>
          <w:p w:rsidR="003E74D9" w:rsidRPr="00E702AE" w:rsidRDefault="00E702AE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</w:rPr>
              <w:t>(8422) 36-06-25</w:t>
            </w:r>
          </w:p>
        </w:tc>
      </w:tr>
      <w:tr w:rsidR="003E74D9" w:rsidRPr="00E702AE" w:rsidTr="003E74D9">
        <w:tc>
          <w:tcPr>
            <w:tcW w:w="3190" w:type="dxa"/>
          </w:tcPr>
          <w:p w:rsidR="003E74D9" w:rsidRPr="00E702AE" w:rsidRDefault="003E74D9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Заместитель начальника отдела</w:t>
            </w:r>
          </w:p>
        </w:tc>
        <w:tc>
          <w:tcPr>
            <w:tcW w:w="3190" w:type="dxa"/>
          </w:tcPr>
          <w:p w:rsidR="003E74D9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ГНУСАРЕВ</w:t>
            </w:r>
          </w:p>
          <w:p w:rsidR="00CE2258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Сергей Сергеевич</w:t>
            </w:r>
          </w:p>
        </w:tc>
        <w:tc>
          <w:tcPr>
            <w:tcW w:w="3191" w:type="dxa"/>
          </w:tcPr>
          <w:p w:rsidR="003E74D9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36-06-25</w:t>
            </w:r>
          </w:p>
        </w:tc>
      </w:tr>
      <w:tr w:rsidR="00CE2258" w:rsidRPr="00E702AE" w:rsidTr="003E74D9">
        <w:tc>
          <w:tcPr>
            <w:tcW w:w="3190" w:type="dxa"/>
          </w:tcPr>
          <w:p w:rsidR="00CE2258" w:rsidRPr="00E702AE" w:rsidRDefault="00CE2258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Ведущий инженер</w:t>
            </w:r>
          </w:p>
        </w:tc>
        <w:tc>
          <w:tcPr>
            <w:tcW w:w="3190" w:type="dxa"/>
          </w:tcPr>
          <w:p w:rsidR="00CE2258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БЕЛОУСОВ</w:t>
            </w:r>
          </w:p>
          <w:p w:rsidR="00CE2258" w:rsidRPr="00E702AE" w:rsidRDefault="00CE2258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Никита Алексеевич</w:t>
            </w:r>
          </w:p>
        </w:tc>
        <w:tc>
          <w:tcPr>
            <w:tcW w:w="3191" w:type="dxa"/>
          </w:tcPr>
          <w:p w:rsidR="00CE2258" w:rsidRPr="00E702AE" w:rsidRDefault="00E702AE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(8422) 36-06-25</w:t>
            </w:r>
          </w:p>
        </w:tc>
      </w:tr>
      <w:tr w:rsidR="00E702AE" w:rsidRPr="00E702AE" w:rsidTr="008E7211">
        <w:tc>
          <w:tcPr>
            <w:tcW w:w="9571" w:type="dxa"/>
            <w:gridSpan w:val="3"/>
          </w:tcPr>
          <w:p w:rsidR="00E702AE" w:rsidRPr="00E702AE" w:rsidRDefault="00E702AE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Информационно – аналитический отдел</w:t>
            </w:r>
          </w:p>
        </w:tc>
      </w:tr>
      <w:tr w:rsidR="00E702AE" w:rsidRPr="00E702AE" w:rsidTr="003E74D9">
        <w:tc>
          <w:tcPr>
            <w:tcW w:w="3190" w:type="dxa"/>
          </w:tcPr>
          <w:p w:rsidR="00E702AE" w:rsidRPr="00E702AE" w:rsidRDefault="00E702AE" w:rsidP="00CE2258">
            <w:pPr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Начальник отдела</w:t>
            </w:r>
          </w:p>
        </w:tc>
        <w:tc>
          <w:tcPr>
            <w:tcW w:w="3190" w:type="dxa"/>
          </w:tcPr>
          <w:p w:rsidR="00E702AE" w:rsidRPr="00E702AE" w:rsidRDefault="00E702AE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СУЧКОВА</w:t>
            </w:r>
          </w:p>
          <w:p w:rsidR="00E702AE" w:rsidRPr="00E702AE" w:rsidRDefault="00E702AE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Анастасия Владимировна</w:t>
            </w:r>
          </w:p>
        </w:tc>
        <w:tc>
          <w:tcPr>
            <w:tcW w:w="3191" w:type="dxa"/>
          </w:tcPr>
          <w:p w:rsidR="00E702AE" w:rsidRPr="00E702AE" w:rsidRDefault="00BD6F4C" w:rsidP="003E7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(8422) 3</w:t>
            </w:r>
            <w:r w:rsidR="00E702AE">
              <w:rPr>
                <w:rFonts w:ascii="Arial" w:hAnsi="Arial" w:cs="Arial"/>
                <w:b/>
              </w:rPr>
              <w:t>6-04-83</w:t>
            </w:r>
          </w:p>
        </w:tc>
      </w:tr>
      <w:tr w:rsidR="00E702AE" w:rsidRPr="00E702AE" w:rsidTr="003E74D9">
        <w:tc>
          <w:tcPr>
            <w:tcW w:w="3190" w:type="dxa"/>
          </w:tcPr>
          <w:p w:rsidR="00E702AE" w:rsidRPr="00E702AE" w:rsidRDefault="00E702AE" w:rsidP="00CE2258">
            <w:pPr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Ведущий инженер</w:t>
            </w:r>
          </w:p>
        </w:tc>
        <w:tc>
          <w:tcPr>
            <w:tcW w:w="3190" w:type="dxa"/>
          </w:tcPr>
          <w:p w:rsidR="00E702AE" w:rsidRPr="00E702AE" w:rsidRDefault="00E702AE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АББАЗОВА</w:t>
            </w:r>
          </w:p>
          <w:p w:rsidR="00E702AE" w:rsidRPr="00E702AE" w:rsidRDefault="00E702AE" w:rsidP="003E74D9">
            <w:pPr>
              <w:jc w:val="center"/>
              <w:rPr>
                <w:rFonts w:ascii="Arial" w:hAnsi="Arial" w:cs="Arial"/>
              </w:rPr>
            </w:pPr>
            <w:r w:rsidRPr="00E702AE">
              <w:rPr>
                <w:rFonts w:ascii="Arial" w:hAnsi="Arial" w:cs="Arial"/>
              </w:rPr>
              <w:t>Ольга Николаевна</w:t>
            </w:r>
          </w:p>
        </w:tc>
        <w:tc>
          <w:tcPr>
            <w:tcW w:w="3191" w:type="dxa"/>
          </w:tcPr>
          <w:p w:rsidR="00E702AE" w:rsidRPr="00E702AE" w:rsidRDefault="00BD6F4C" w:rsidP="003E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(8422) 3</w:t>
            </w:r>
            <w:r w:rsidR="00E702AE" w:rsidRPr="00E702AE">
              <w:rPr>
                <w:rFonts w:ascii="Arial" w:hAnsi="Arial" w:cs="Arial"/>
              </w:rPr>
              <w:t>6-04-83</w:t>
            </w:r>
          </w:p>
        </w:tc>
      </w:tr>
      <w:tr w:rsidR="00E702AE" w:rsidRPr="00E702AE" w:rsidTr="00A6625D">
        <w:tc>
          <w:tcPr>
            <w:tcW w:w="9571" w:type="dxa"/>
            <w:gridSpan w:val="3"/>
          </w:tcPr>
          <w:p w:rsidR="00E702AE" w:rsidRPr="00E702AE" w:rsidRDefault="00E702AE" w:rsidP="003E74D9">
            <w:pPr>
              <w:jc w:val="center"/>
              <w:rPr>
                <w:rFonts w:ascii="Arial" w:hAnsi="Arial" w:cs="Arial"/>
                <w:b/>
              </w:rPr>
            </w:pPr>
            <w:r w:rsidRPr="00E702AE">
              <w:rPr>
                <w:rFonts w:ascii="Arial" w:hAnsi="Arial" w:cs="Arial"/>
                <w:b/>
              </w:rPr>
              <w:t>Отдел «Ульяновская лесосеменная станция</w:t>
            </w:r>
          </w:p>
        </w:tc>
      </w:tr>
      <w:tr w:rsidR="00E702AE" w:rsidRPr="00E702AE" w:rsidTr="003E74D9">
        <w:tc>
          <w:tcPr>
            <w:tcW w:w="3190" w:type="dxa"/>
          </w:tcPr>
          <w:p w:rsidR="00E702AE" w:rsidRPr="00E702AE" w:rsidRDefault="00E702AE" w:rsidP="00CE2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3190" w:type="dxa"/>
          </w:tcPr>
          <w:p w:rsidR="00E702AE" w:rsidRDefault="00E702AE" w:rsidP="003E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САЙГУШЕВА </w:t>
            </w:r>
          </w:p>
          <w:p w:rsidR="00E702AE" w:rsidRPr="00E702AE" w:rsidRDefault="00E702AE" w:rsidP="00E70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Екатерина Витальевна</w:t>
            </w:r>
          </w:p>
        </w:tc>
        <w:tc>
          <w:tcPr>
            <w:tcW w:w="3191" w:type="dxa"/>
          </w:tcPr>
          <w:p w:rsidR="00E702AE" w:rsidRPr="00E702AE" w:rsidRDefault="00E702AE" w:rsidP="003E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(8422) 36-03-29</w:t>
            </w:r>
          </w:p>
        </w:tc>
      </w:tr>
    </w:tbl>
    <w:p w:rsidR="003E74D9" w:rsidRDefault="003E74D9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A6332F" w:rsidRDefault="00A6332F">
      <w:pPr>
        <w:spacing w:after="0" w:line="240" w:lineRule="auto"/>
        <w:jc w:val="center"/>
        <w:rPr>
          <w:rFonts w:ascii="Arial" w:hAnsi="Arial" w:cs="Arial"/>
        </w:rPr>
      </w:pPr>
    </w:p>
    <w:p w:rsidR="008F04DB" w:rsidRDefault="008F04DB">
      <w:pPr>
        <w:spacing w:after="0" w:line="240" w:lineRule="auto"/>
        <w:jc w:val="center"/>
        <w:rPr>
          <w:rFonts w:ascii="Arial" w:hAnsi="Arial" w:cs="Arial"/>
        </w:rPr>
      </w:pPr>
    </w:p>
    <w:p w:rsidR="008F04DB" w:rsidRDefault="008F04DB">
      <w:pPr>
        <w:spacing w:after="0" w:line="240" w:lineRule="auto"/>
        <w:jc w:val="center"/>
        <w:rPr>
          <w:rFonts w:ascii="Arial" w:hAnsi="Arial" w:cs="Arial"/>
        </w:rPr>
      </w:pPr>
    </w:p>
    <w:p w:rsidR="008F04DB" w:rsidRDefault="008F04D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8F04DB" w:rsidSect="00A633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D9"/>
    <w:rsid w:val="003E74D9"/>
    <w:rsid w:val="005A7E4D"/>
    <w:rsid w:val="008F04DB"/>
    <w:rsid w:val="0091594E"/>
    <w:rsid w:val="00A6332F"/>
    <w:rsid w:val="00BD6F4C"/>
    <w:rsid w:val="00CE2258"/>
    <w:rsid w:val="00DE6652"/>
    <w:rsid w:val="00E702AE"/>
    <w:rsid w:val="00F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5A43A-E83C-4F5D-B7CC-D80178D6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8F75-B7EC-48D2-B657-E6F8251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czl</cp:lastModifiedBy>
  <cp:revision>2</cp:revision>
  <dcterms:created xsi:type="dcterms:W3CDTF">2022-06-30T07:29:00Z</dcterms:created>
  <dcterms:modified xsi:type="dcterms:W3CDTF">2022-06-30T07:29:00Z</dcterms:modified>
</cp:coreProperties>
</file>